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F377F">
      <w:pPr>
        <w:jc w:val="center"/>
        <w:rPr>
          <w:rFonts w:ascii="Arial" w:hAnsi="Arial" w:cs="Arial"/>
          <w:sz w:val="24"/>
          <w:szCs w:val="24"/>
        </w:rPr>
      </w:pPr>
    </w:p>
    <w:p w14:paraId="2FB92E01">
      <w:pPr>
        <w:jc w:val="center"/>
        <w:rPr>
          <w:rFonts w:ascii="Arial" w:hAnsi="Arial" w:cs="Arial"/>
          <w:sz w:val="24"/>
          <w:szCs w:val="24"/>
        </w:rPr>
      </w:pPr>
      <w:r>
        <w:rPr>
          <w:lang w:val="en-GB" w:eastAsia="en-GB"/>
        </w:rPr>
        <w:drawing>
          <wp:inline distT="0" distB="0" distL="0" distR="0">
            <wp:extent cx="861060" cy="762000"/>
            <wp:effectExtent l="0" t="0" r="7620" b="0"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9FD354">
      <w:pPr>
        <w:jc w:val="center"/>
        <w:rPr>
          <w:rFonts w:eastAsia="Times New Roman" w:cs="Times New Roman"/>
        </w:rPr>
      </w:pPr>
      <w:r>
        <w:rPr>
          <w:rFonts w:eastAsia="Times New Roman" w:cs="Times New Roman"/>
          <w:lang w:val="mk-MK"/>
        </w:rPr>
        <w:t>Адреса</w:t>
      </w:r>
      <w:r>
        <w:rPr>
          <w:rFonts w:hint="default" w:eastAsia="Times New Roman" w:cs="Times New Roman"/>
          <w:lang w:val="mk-MK"/>
        </w:rPr>
        <w:t>:у</w:t>
      </w:r>
      <w:r>
        <w:rPr>
          <w:rFonts w:eastAsia="Times New Roman" w:cs="Times New Roman"/>
        </w:rPr>
        <w:t>л. „Борка Талески“ бр.64, Прилеп</w:t>
      </w:r>
    </w:p>
    <w:p w14:paraId="79E6A803">
      <w:pPr>
        <w:numPr>
          <w:ilvl w:val="0"/>
          <w:numId w:val="0"/>
        </w:numPr>
        <w:ind w:firstLine="3080" w:firstLineChars="140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hint="default" w:cstheme="minorHAnsi"/>
          <w:sz w:val="22"/>
          <w:szCs w:val="22"/>
          <w:lang w:val="mk-MK"/>
        </w:rPr>
        <w:t>Електронска пошта:</w:t>
      </w:r>
      <w:r>
        <w:rPr>
          <w:rFonts w:hint="default" w:cstheme="minorHAnsi"/>
          <w:sz w:val="22"/>
          <w:szCs w:val="22"/>
          <w:lang w:val="en-GB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fldChar w:fldCharType="begin"/>
      </w:r>
      <w:r>
        <w:rPr>
          <w:rFonts w:asciiTheme="minorHAnsi" w:hAnsiTheme="minorHAnsi" w:cstheme="minorHAnsi"/>
          <w:sz w:val="22"/>
          <w:szCs w:val="22"/>
        </w:rPr>
        <w:instrText xml:space="preserve"> HYPERLINK "mailto:kocoracinprilep@yahoo.com" </w:instrText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Style w:val="7"/>
          <w:rFonts w:asciiTheme="minorHAnsi" w:hAnsiTheme="minorHAnsi" w:cstheme="minorHAnsi"/>
          <w:sz w:val="22"/>
          <w:szCs w:val="22"/>
        </w:rPr>
        <w:t>kocoracinprilep@yahoo.com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65F734EE">
      <w:pPr>
        <w:numPr>
          <w:ilvl w:val="0"/>
          <w:numId w:val="0"/>
        </w:numPr>
        <w:ind w:firstLine="3082" w:firstLineChars="1400"/>
        <w:jc w:val="both"/>
        <w:rPr>
          <w:color w:val="000000" w:themeColor="text1"/>
          <w:lang w:val="mk-MK"/>
          <w14:textFill>
            <w14:solidFill>
              <w14:schemeClr w14:val="tx1"/>
            </w14:solidFill>
          </w14:textFill>
        </w:rPr>
      </w:pPr>
      <w:r>
        <w:rPr>
          <w:rFonts w:cstheme="minorHAnsi"/>
          <w:b/>
          <w:bCs/>
          <w:sz w:val="22"/>
          <w:szCs w:val="22"/>
          <w:lang w:val="mk-MK"/>
        </w:rPr>
        <w:t>Контакт</w:t>
      </w:r>
      <w:r>
        <w:rPr>
          <w:rFonts w:hint="default" w:cstheme="minorHAnsi"/>
          <w:b/>
          <w:bCs/>
          <w:sz w:val="22"/>
          <w:szCs w:val="22"/>
          <w:lang w:val="mk-MK"/>
        </w:rPr>
        <w:t xml:space="preserve"> лица</w:t>
      </w:r>
      <w:r>
        <w:rPr>
          <w:rFonts w:hint="default" w:cstheme="minorHAnsi"/>
          <w:sz w:val="22"/>
          <w:szCs w:val="22"/>
          <w:lang w:val="mk-MK"/>
        </w:rPr>
        <w:t>:</w:t>
      </w:r>
      <w:r>
        <w:rPr>
          <w:color w:val="000000" w:themeColor="text1"/>
          <w:lang w:val="mk-MK"/>
          <w14:textFill>
            <w14:solidFill>
              <w14:schemeClr w14:val="tx1"/>
            </w14:solidFill>
          </w14:textFill>
        </w:rPr>
        <w:t>Елизабета Велеска</w:t>
      </w:r>
      <w:r>
        <w:rPr>
          <w:lang w:val="mk-MK"/>
        </w:rPr>
        <w:t xml:space="preserve">, </w:t>
      </w:r>
      <w:r>
        <w:rPr>
          <w:color w:val="000000" w:themeColor="text1"/>
          <w:lang w:val="mk-MK"/>
          <w14:textFill>
            <w14:solidFill>
              <w14:schemeClr w14:val="tx1"/>
            </w14:solidFill>
          </w14:textFill>
        </w:rPr>
        <w:t>педагог</w:t>
      </w:r>
      <w:r>
        <w:rPr>
          <w:color w:val="FF0000"/>
          <w:lang w:val="mk-MK"/>
        </w:rPr>
        <w:t xml:space="preserve"> </w:t>
      </w:r>
      <w:r>
        <w:rPr>
          <w:lang w:val="mk-MK"/>
        </w:rPr>
        <w:t xml:space="preserve">во </w:t>
      </w:r>
      <w:r>
        <w:rPr>
          <w:color w:val="000000" w:themeColor="text1"/>
          <w:lang w:val="mk-MK"/>
          <w14:textFill>
            <w14:solidFill>
              <w14:schemeClr w14:val="tx1"/>
            </w14:solidFill>
          </w14:textFill>
        </w:rPr>
        <w:t>ООУ Кочо Рацин-Прилеп</w:t>
      </w:r>
    </w:p>
    <w:p w14:paraId="2F6E3912">
      <w:pPr>
        <w:spacing w:after="0"/>
        <w:ind w:firstLine="4290" w:firstLineChars="1950"/>
        <w:jc w:val="both"/>
        <w:rPr>
          <w:color w:val="FF0000"/>
          <w:lang w:val="mk-MK"/>
        </w:rPr>
      </w:pPr>
      <w:r>
        <w:rPr>
          <w:color w:val="FF0000"/>
        </w:rPr>
        <w:t>eliveleska@yahoo.com</w:t>
      </w:r>
      <w:r>
        <w:rPr>
          <w:color w:val="FF0000"/>
          <w:lang w:val="mk-MK"/>
        </w:rPr>
        <w:t>; тел. 078-880-175</w:t>
      </w:r>
    </w:p>
    <w:p w14:paraId="02C5D360">
      <w:pPr>
        <w:spacing w:after="0"/>
        <w:ind w:firstLine="4290" w:firstLineChars="1950"/>
        <w:jc w:val="both"/>
        <w:rPr>
          <w:rFonts w:hint="default" w:eastAsia="Times New Roman" w:cs="Times New Roman"/>
          <w:lang w:val="mk-MK"/>
        </w:rPr>
      </w:pPr>
      <w:r>
        <w:rPr>
          <w:rFonts w:eastAsia="Times New Roman" w:cs="Times New Roman"/>
          <w:lang w:val="mk-MK"/>
        </w:rPr>
        <w:t>Робертино</w:t>
      </w:r>
      <w:r>
        <w:rPr>
          <w:rFonts w:hint="default" w:eastAsia="Times New Roman" w:cs="Times New Roman"/>
          <w:lang w:val="mk-MK"/>
        </w:rPr>
        <w:t xml:space="preserve"> Илиоски, психолог во ООУКочо Рацин- Прилеп</w:t>
      </w:r>
    </w:p>
    <w:p w14:paraId="3392B774">
      <w:pPr>
        <w:spacing w:after="0"/>
        <w:ind w:firstLine="4290" w:firstLineChars="1950"/>
        <w:jc w:val="both"/>
        <w:rPr>
          <w:rFonts w:hint="default" w:eastAsia="Times New Roman" w:cs="Times New Roman"/>
          <w:lang w:val="mk-MK"/>
        </w:rPr>
      </w:pPr>
      <w:r>
        <w:rPr>
          <w:rFonts w:hint="default" w:eastAsia="Times New Roman" w:cs="Times New Roman"/>
          <w:lang w:val="en-GB"/>
        </w:rPr>
        <w:fldChar w:fldCharType="begin"/>
      </w:r>
      <w:r>
        <w:rPr>
          <w:rFonts w:hint="default" w:eastAsia="Times New Roman" w:cs="Times New Roman"/>
          <w:lang w:val="en-GB"/>
        </w:rPr>
        <w:instrText xml:space="preserve"> HYPERLINK "mailto:robertinoi.ilioski@hotmail.co," </w:instrText>
      </w:r>
      <w:r>
        <w:rPr>
          <w:rFonts w:hint="default" w:eastAsia="Times New Roman" w:cs="Times New Roman"/>
          <w:lang w:val="en-GB"/>
        </w:rPr>
        <w:fldChar w:fldCharType="separate"/>
      </w:r>
      <w:r>
        <w:rPr>
          <w:rStyle w:val="7"/>
          <w:rFonts w:hint="default" w:eastAsia="Times New Roman" w:cs="Times New Roman"/>
          <w:lang w:val="en-GB"/>
        </w:rPr>
        <w:t>robertinoi.ilioski@hotmail.c</w:t>
      </w:r>
      <w:r>
        <w:rPr>
          <w:rStyle w:val="7"/>
          <w:rFonts w:hint="default" w:eastAsia="Times New Roman" w:cs="Times New Roman"/>
          <w:lang w:val="mk-MK"/>
        </w:rPr>
        <w:t>о</w:t>
      </w:r>
      <w:r>
        <w:rPr>
          <w:rStyle w:val="7"/>
          <w:rFonts w:hint="default" w:eastAsia="Times New Roman" w:cs="Times New Roman"/>
          <w:lang w:val="en-GB"/>
        </w:rPr>
        <w:t>m,</w:t>
      </w:r>
      <w:r>
        <w:rPr>
          <w:rFonts w:hint="default" w:eastAsia="Times New Roman" w:cs="Times New Roman"/>
          <w:lang w:val="en-GB"/>
        </w:rPr>
        <w:fldChar w:fldCharType="end"/>
      </w:r>
      <w:r>
        <w:rPr>
          <w:rFonts w:hint="default" w:eastAsia="Times New Roman" w:cs="Times New Roman"/>
          <w:lang w:val="en-GB"/>
        </w:rPr>
        <w:t xml:space="preserve"> </w:t>
      </w:r>
      <w:r>
        <w:rPr>
          <w:rFonts w:hint="default" w:eastAsia="Times New Roman" w:cs="Times New Roman"/>
          <w:lang w:val="mk-MK"/>
        </w:rPr>
        <w:t>тел.075-779-048</w:t>
      </w:r>
    </w:p>
    <w:p w14:paraId="2ED227DC">
      <w:pPr>
        <w:spacing w:after="0"/>
        <w:jc w:val="both"/>
        <w:rPr>
          <w:color w:val="auto"/>
          <w:highlight w:val="black"/>
          <w:lang w:val="mk-MK"/>
        </w:rPr>
      </w:pPr>
    </w:p>
    <w:p w14:paraId="10A52706">
      <w:pPr>
        <w:numPr>
          <w:ilvl w:val="0"/>
          <w:numId w:val="0"/>
        </w:numPr>
        <w:ind w:firstLine="3080" w:firstLineChars="1400"/>
        <w:jc w:val="both"/>
        <w:rPr>
          <w:rFonts w:hint="default"/>
          <w:color w:val="000000" w:themeColor="text1"/>
          <w:lang w:val="mk-MK"/>
          <w14:textFill>
            <w14:solidFill>
              <w14:schemeClr w14:val="tx1"/>
            </w14:solidFill>
          </w14:textFill>
        </w:rPr>
      </w:pPr>
    </w:p>
    <w:p w14:paraId="6510F146">
      <w:pPr>
        <w:jc w:val="center"/>
        <w:rPr>
          <w:rFonts w:eastAsia="Times New Roman" w:cs="Times New Roman"/>
        </w:rPr>
      </w:pPr>
    </w:p>
    <w:p w14:paraId="1690DC8F">
      <w:pPr>
        <w:jc w:val="center"/>
        <w:rPr>
          <w:rFonts w:ascii="Arial" w:hAnsi="Arial" w:cs="Arial"/>
          <w:sz w:val="24"/>
          <w:szCs w:val="24"/>
        </w:rPr>
      </w:pPr>
    </w:p>
    <w:p w14:paraId="4DCB0AA4">
      <w:pPr>
        <w:jc w:val="center"/>
        <w:rPr>
          <w:rFonts w:ascii="Arial" w:hAnsi="Arial" w:cs="Arial"/>
          <w:sz w:val="24"/>
          <w:szCs w:val="24"/>
        </w:rPr>
      </w:pPr>
    </w:p>
    <w:p w14:paraId="19EF8EF1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  <w:r>
        <w:rPr>
          <w:rFonts w:ascii="Arial" w:hAnsi="Arial" w:cs="Arial"/>
          <w:b/>
          <w:sz w:val="24"/>
          <w:szCs w:val="24"/>
          <w:u w:val="single"/>
          <w:lang w:val="mk-MK"/>
        </w:rPr>
        <w:t xml:space="preserve">ПРИЈАВА </w:t>
      </w:r>
    </w:p>
    <w:p w14:paraId="6D5DF9BD">
      <w:pPr>
        <w:jc w:val="center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b/>
          <w:sz w:val="24"/>
          <w:szCs w:val="24"/>
          <w:u w:val="single"/>
          <w:lang w:val="mk-MK"/>
        </w:rPr>
        <w:t>на насилно однесување</w:t>
      </w:r>
      <w:bookmarkStart w:id="0" w:name="_GoBack"/>
      <w:bookmarkEnd w:id="0"/>
    </w:p>
    <w:p w14:paraId="2281496E">
      <w:pPr>
        <w:jc w:val="center"/>
        <w:rPr>
          <w:rFonts w:ascii="Arial" w:hAnsi="Arial" w:cs="Arial"/>
          <w:sz w:val="24"/>
          <w:szCs w:val="24"/>
          <w:lang w:val="mk-MK"/>
        </w:rPr>
      </w:pPr>
    </w:p>
    <w:p w14:paraId="49E08467">
      <w:pPr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z w:val="24"/>
          <w:szCs w:val="24"/>
          <w:lang w:val="mk-MK"/>
        </w:rPr>
        <w:t xml:space="preserve">с </w:t>
      </w:r>
      <w:r>
        <w:rPr>
          <w:rFonts w:ascii="Arial" w:hAnsi="Arial" w:cs="Arial"/>
          <w:sz w:val="24"/>
          <w:szCs w:val="24"/>
        </w:rPr>
        <w:t xml:space="preserve">___________________________ </w:t>
      </w:r>
      <w:r>
        <w:rPr>
          <w:rFonts w:ascii="Arial" w:hAnsi="Arial" w:cs="Arial"/>
          <w:sz w:val="24"/>
          <w:szCs w:val="24"/>
          <w:lang w:val="mk-MK"/>
        </w:rPr>
        <w:t xml:space="preserve">ученик во </w:t>
      </w:r>
      <w:r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  <w:lang w:val="mk-MK"/>
        </w:rPr>
        <w:t xml:space="preserve">на ден </w:t>
      </w:r>
      <w:r>
        <w:rPr>
          <w:rFonts w:ascii="Arial" w:hAnsi="Arial" w:cs="Arial"/>
          <w:sz w:val="24"/>
          <w:szCs w:val="24"/>
        </w:rPr>
        <w:t>_________</w:t>
      </w:r>
    </w:p>
    <w:p w14:paraId="2010016C">
      <w:pPr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k-MK"/>
        </w:rPr>
        <w:t>пријавувам насилно однесување</w:t>
      </w:r>
      <w:r>
        <w:rPr>
          <w:rFonts w:ascii="Arial" w:hAnsi="Arial" w:cs="Arial"/>
          <w:sz w:val="24"/>
          <w:szCs w:val="24"/>
        </w:rPr>
        <w:t>.</w:t>
      </w:r>
    </w:p>
    <w:p w14:paraId="6C49FBEF">
      <w:pPr>
        <w:ind w:firstLine="720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  <w:lang w:val="mk-MK"/>
        </w:rPr>
        <w:t>раток опис на настанот</w:t>
      </w:r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  <w:lang w:val="mk-MK"/>
        </w:rPr>
        <w:t>место, време, учесници,присутни)</w:t>
      </w:r>
    </w:p>
    <w:p w14:paraId="4C7492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</w:t>
      </w:r>
    </w:p>
    <w:p w14:paraId="3759CF2C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7A9C82A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3DBDAC26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451504DE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t>________________________________________________________________</w:t>
      </w:r>
    </w:p>
    <w:p w14:paraId="5CCC1174">
      <w:pPr>
        <w:ind w:firstLine="720"/>
        <w:rPr>
          <w:rFonts w:ascii="Arial" w:hAnsi="Arial" w:cs="Arial"/>
          <w:lang w:val="mk-MK"/>
        </w:rPr>
      </w:pPr>
      <w:r>
        <w:rPr>
          <w:rFonts w:ascii="Arial" w:hAnsi="Arial" w:cs="Arial"/>
        </w:rPr>
        <w:t>________________________________________________________________</w:t>
      </w:r>
    </w:p>
    <w:p w14:paraId="05B13EC7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1F95059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4B5337F1">
      <w:pPr>
        <w:rPr>
          <w:rFonts w:ascii="Arial" w:hAnsi="Arial" w:cs="Arial"/>
          <w:sz w:val="24"/>
          <w:szCs w:val="24"/>
          <w:lang w:val="mk-MK"/>
        </w:rPr>
      </w:pPr>
    </w:p>
    <w:p w14:paraId="41D15C3D">
      <w:pPr>
        <w:ind w:firstLine="720"/>
        <w:rPr>
          <w:rFonts w:ascii="Arial" w:hAnsi="Arial" w:cs="Arial"/>
          <w:sz w:val="24"/>
          <w:szCs w:val="24"/>
          <w:lang w:val="mk-MK"/>
        </w:rPr>
      </w:pPr>
    </w:p>
    <w:p w14:paraId="79A70490">
      <w:pPr>
        <w:ind w:firstLine="720"/>
        <w:rPr>
          <w:rFonts w:ascii="Arial" w:hAnsi="Arial" w:cs="Arial"/>
          <w:sz w:val="24"/>
          <w:szCs w:val="24"/>
          <w:lang w:val="mk-MK"/>
        </w:rPr>
      </w:pPr>
    </w:p>
    <w:p w14:paraId="60CC66E7">
      <w:pPr>
        <w:ind w:firstLine="720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*Пријавата може да биде и анонимна.</w:t>
      </w:r>
    </w:p>
    <w:p w14:paraId="35882D9B">
      <w:pPr>
        <w:rPr>
          <w:rFonts w:ascii="Arial" w:hAnsi="Arial" w:cs="Arial"/>
          <w:b/>
          <w:bCs/>
          <w:sz w:val="24"/>
          <w:szCs w:val="24"/>
        </w:rPr>
      </w:pPr>
    </w:p>
    <w:sectPr>
      <w:footerReference r:id="rId5" w:type="default"/>
      <w:pgSz w:w="12240" w:h="15840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85E13">
    <w:pPr>
      <w:pStyle w:val="5"/>
    </w:pPr>
    <w:r>
      <w:rPr>
        <w:color w:val="5B9BD5" w:themeColor="accent1"/>
        <w14:textFill>
          <w14:solidFill>
            <w14:schemeClr w14:val="accent1"/>
          </w14:solidFill>
        </w14:textFill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_x0000_s1026" o:spid="_x0000_s1026" o:spt="1" style="position:absolute;left:0pt;height:750.3pt;width:579.9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U93PQ1AAAAAcBAAAPAAAAAAAAAAEAIAAAACIAAABkcnMvZG93&#10;bnJldi54bWxQSwECFAAUAAAACACHTuJAE8DQGHYCAAD1BAAADgAAAAAAAAABACAAAAAjAQAAZHJz&#10;L2Uyb0RvYy54bWxQSwUGAAAAAAYABgBZAQAACwY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  <w:r>
      <w:rPr>
        <w:color w:val="5B9BD5" w:themeColor="accent1"/>
        <w14:textFill>
          <w14:solidFill>
            <w14:schemeClr w14:val="accent1"/>
          </w14:solidFill>
        </w14:textFill>
      </w:rPr>
      <w:t xml:space="preserve"> </w:t>
    </w:r>
    <w:r>
      <w:rPr>
        <w:rFonts w:eastAsiaTheme="minorEastAsia"/>
        <w:color w:val="5B9BD5" w:themeColor="accent1"/>
        <w:sz w:val="20"/>
        <w:szCs w:val="20"/>
        <w14:textFill>
          <w14:solidFill>
            <w14:schemeClr w14:val="accent1"/>
          </w14:solidFill>
        </w14:textFill>
      </w:rPr>
      <w:fldChar w:fldCharType="begin"/>
    </w:r>
    <w:r>
      <w:rPr>
        <w:color w:val="5B9BD5" w:themeColor="accent1"/>
        <w:sz w:val="20"/>
        <w:szCs w:val="20"/>
        <w14:textFill>
          <w14:solidFill>
            <w14:schemeClr w14:val="accent1"/>
          </w14:solidFill>
        </w14:textFill>
      </w:rPr>
      <w:instrText xml:space="preserve"> PAGE    \* MERGEFORMAT </w:instrText>
    </w:r>
    <w:r>
      <w:rPr>
        <w:rFonts w:eastAsiaTheme="minorEastAsia"/>
        <w:color w:val="5B9BD5" w:themeColor="accent1"/>
        <w:sz w:val="20"/>
        <w:szCs w:val="20"/>
        <w14:textFill>
          <w14:solidFill>
            <w14:schemeClr w14:val="accent1"/>
          </w14:solidFill>
        </w14:textFill>
      </w:rPr>
      <w:fldChar w:fldCharType="separate"/>
    </w:r>
    <w:r>
      <w:rPr>
        <w:rFonts w:asciiTheme="majorHAnsi" w:hAnsiTheme="majorHAnsi" w:eastAsiaTheme="majorEastAsia" w:cstheme="majorBidi"/>
        <w:color w:val="5B9BD5" w:themeColor="accent1"/>
        <w:sz w:val="20"/>
        <w:szCs w:val="20"/>
        <w14:textFill>
          <w14:solidFill>
            <w14:schemeClr w14:val="accent1"/>
          </w14:solidFill>
        </w14:textFill>
      </w:rPr>
      <w:t>1</w:t>
    </w:r>
    <w:r>
      <w:rPr>
        <w:rFonts w:asciiTheme="majorHAnsi" w:hAnsiTheme="majorHAnsi" w:eastAsiaTheme="majorEastAsia" w:cstheme="majorBidi"/>
        <w:color w:val="5B9BD5" w:themeColor="accent1"/>
        <w:sz w:val="20"/>
        <w:szCs w:val="20"/>
        <w14:textFill>
          <w14:solidFill>
            <w14:schemeClr w14:val="accent1"/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hideSpellingError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8AD"/>
    <w:rsid w:val="00031D9C"/>
    <w:rsid w:val="000825B8"/>
    <w:rsid w:val="00251243"/>
    <w:rsid w:val="003C6B39"/>
    <w:rsid w:val="0052585D"/>
    <w:rsid w:val="005D7DC0"/>
    <w:rsid w:val="00676F5A"/>
    <w:rsid w:val="00791D3B"/>
    <w:rsid w:val="007A7AB7"/>
    <w:rsid w:val="007D7569"/>
    <w:rsid w:val="00831DA6"/>
    <w:rsid w:val="009E58AD"/>
    <w:rsid w:val="1C0F0F59"/>
    <w:rsid w:val="2F313788"/>
    <w:rsid w:val="53A1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7">
    <w:name w:val="Hyperlink"/>
    <w:basedOn w:val="2"/>
    <w:semiHidden/>
    <w:unhideWhenUsed/>
    <w:uiPriority w:val="99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Header Char"/>
    <w:basedOn w:val="2"/>
    <w:link w:val="6"/>
    <w:qFormat/>
    <w:uiPriority w:val="99"/>
  </w:style>
  <w:style w:type="character" w:customStyle="1" w:styleId="10">
    <w:name w:val="Footer Char"/>
    <w:basedOn w:val="2"/>
    <w:link w:val="5"/>
    <w:qFormat/>
    <w:uiPriority w:val="99"/>
  </w:style>
  <w:style w:type="character" w:customStyle="1" w:styleId="11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D0B5A2-E91E-4791-ABB2-9FB1F2CE7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</Words>
  <Characters>799</Characters>
  <Lines>5</Lines>
  <Paragraphs>1</Paragraphs>
  <TotalTime>6</TotalTime>
  <ScaleCrop>false</ScaleCrop>
  <LinksUpToDate>false</LinksUpToDate>
  <CharactersWithSpaces>831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2023-10-10T17:04:00Z</dcterms:created>
  <dc:creator>User</dc:creator>
  <cp:lastModifiedBy>Koco Racin</cp:lastModifiedBy>
  <cp:lastPrinted>2023-10-03T10:16:00Z</cp:lastPrinted>
  <dcterms:modified xsi:type="dcterms:W3CDTF">2026-09-28T08:41:01Z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eyJoZGlkIjoiZTg0MDgxODk1YzJlZWQ3ZTE2ZjdhMWVhYTVlMjJmNWEiLCJ1c2VySWQiOiI0Mzk4MDQ5ODM4NjEyIn0=</vt:lpwstr>
  </property>
  <property fmtid="{D5CDD505-2E9C-101B-9397-08002B2CF9AE}" pid="3" name="KSOProductBuildVer">
    <vt:lpwstr>1033-12.1.0.28485</vt:lpwstr>
  </property>
  <property fmtid="{D5CDD505-2E9C-101B-9397-08002B2CF9AE}" pid="4" name="ICV">
    <vt:lpwstr>2D70A80269494C749CB172330B30B0DD_12</vt:lpwstr>
  </property>
</Properties>
</file>